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pStyle w:val="5"/>
        <w:widowControl/>
        <w:shd w:val="clear" w:color="auto" w:fill="FFFFFF"/>
        <w:spacing w:line="540" w:lineRule="exact"/>
        <w:ind w:left="420" w:firstLine="480"/>
        <w:rPr>
          <w:rFonts w:hint="eastAsia" w:ascii="宋体" w:hAnsi="宋体" w:cs="Tahoma"/>
          <w:color w:val="auto"/>
          <w:kern w:val="0"/>
          <w:sz w:val="24"/>
        </w:rPr>
      </w:pPr>
    </w:p>
    <w:p>
      <w:pPr>
        <w:spacing w:line="360" w:lineRule="auto"/>
        <w:jc w:val="center"/>
        <w:outlineLvl w:val="0"/>
        <w:rPr>
          <w:rFonts w:ascii="宋体" w:hAnsi="宋体"/>
          <w:b/>
          <w:bCs/>
          <w:color w:val="000000" w:themeColor="text1"/>
          <w:sz w:val="32"/>
          <w:szCs w:val="24"/>
          <w14:textFill>
            <w14:solidFill>
              <w14:schemeClr w14:val="tx1"/>
            </w14:solidFill>
          </w14:textFill>
        </w:rPr>
      </w:pPr>
      <w:r>
        <w:rPr>
          <w:rFonts w:hint="eastAsia" w:ascii="宋体" w:hAnsi="宋体"/>
          <w:b/>
          <w:bCs/>
          <w:color w:val="000000" w:themeColor="text1"/>
          <w:sz w:val="32"/>
          <w:szCs w:val="24"/>
          <w14:textFill>
            <w14:solidFill>
              <w14:schemeClr w14:val="tx1"/>
            </w14:solidFill>
          </w14:textFill>
        </w:rPr>
        <w:t>申请文件部分格式</w:t>
      </w:r>
    </w:p>
    <w:p>
      <w:pPr>
        <w:spacing w:line="360" w:lineRule="auto"/>
        <w:jc w:val="center"/>
        <w:outlineLvl w:val="0"/>
        <w:rPr>
          <w:rFonts w:ascii="宋体" w:hAnsi="宋体"/>
          <w:b/>
          <w:bCs/>
          <w:color w:val="000000" w:themeColor="text1"/>
          <w:sz w:val="32"/>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b/>
          <w:color w:val="000000" w:themeColor="text1"/>
          <w:sz w:val="28"/>
          <w:szCs w:val="28"/>
          <w14:textFill>
            <w14:solidFill>
              <w14:schemeClr w14:val="tx1"/>
            </w14:solidFill>
          </w14:textFill>
        </w:rPr>
      </w:pP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27" w:leftChars="0" w:right="0" w:rightChars="0"/>
        <w:jc w:val="center"/>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莆田市跨境电商监管中心和园区综合服务系统项目监理单位比选申请文件</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jc w:val="both"/>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比选申请人：（盖单位章）</w:t>
      </w:r>
    </w:p>
    <w:p>
      <w:pPr>
        <w:spacing w:line="360" w:lineRule="auto"/>
        <w:jc w:val="center"/>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法定代表人或其委托代理人：年   月    日</w:t>
      </w:r>
    </w:p>
    <w:p>
      <w:pPr>
        <w:spacing w:line="360" w:lineRule="auto"/>
        <w:jc w:val="center"/>
        <w:rPr>
          <w:rFonts w:ascii="宋体" w:hAnsi="宋体"/>
          <w:b/>
          <w:color w:val="000000" w:themeColor="text1"/>
          <w:sz w:val="28"/>
          <w:szCs w:val="28"/>
          <w14:textFill>
            <w14:solidFill>
              <w14:schemeClr w14:val="tx1"/>
            </w14:solidFill>
          </w14:textFill>
        </w:rPr>
      </w:pPr>
    </w:p>
    <w:p>
      <w:pPr>
        <w:spacing w:line="360" w:lineRule="auto"/>
        <w:rPr>
          <w:rFonts w:ascii="宋体" w:hAnsi="宋体"/>
          <w:b/>
          <w:bCs/>
          <w:color w:val="000000" w:themeColor="text1"/>
          <w:sz w:val="32"/>
          <w:szCs w:val="24"/>
          <w14:textFill>
            <w14:solidFill>
              <w14:schemeClr w14:val="tx1"/>
            </w14:solidFill>
          </w14:textFill>
        </w:rPr>
      </w:pPr>
      <w:r>
        <w:rPr>
          <w:rFonts w:hint="eastAsia" w:ascii="宋体" w:hAnsi="宋体"/>
          <w:b/>
          <w:bCs/>
          <w:color w:val="000000" w:themeColor="text1"/>
          <w:sz w:val="32"/>
          <w:szCs w:val="24"/>
          <w14:textFill>
            <w14:solidFill>
              <w14:schemeClr w14:val="tx1"/>
            </w14:solidFill>
          </w14:textFill>
        </w:rPr>
        <w:t>一、</w:t>
      </w:r>
      <w:r>
        <w:rPr>
          <w:rFonts w:hint="eastAsia" w:ascii="宋体" w:hAnsi="宋体"/>
          <w:b/>
          <w:bCs/>
          <w:color w:val="000000" w:themeColor="text1"/>
          <w:sz w:val="28"/>
          <w:szCs w:val="28"/>
          <w14:textFill>
            <w14:solidFill>
              <w14:schemeClr w14:val="tx1"/>
            </w14:solidFill>
          </w14:textFill>
        </w:rPr>
        <w:t>申请函</w:t>
      </w:r>
    </w:p>
    <w:p>
      <w:pPr>
        <w:spacing w:line="360" w:lineRule="auto"/>
        <w:ind w:firstLine="3654" w:firstLineChars="1300"/>
        <w:rPr>
          <w:rFonts w:ascii="宋体" w:hAnsi="宋体"/>
          <w:b/>
          <w:color w:val="000000" w:themeColor="text1"/>
          <w:sz w:val="28"/>
          <w:szCs w:val="24"/>
          <w14:textFill>
            <w14:solidFill>
              <w14:schemeClr w14:val="tx1"/>
            </w14:solidFill>
          </w14:textFill>
        </w:rPr>
      </w:pPr>
      <w:r>
        <w:rPr>
          <w:rFonts w:hint="eastAsia" w:ascii="宋体" w:hAnsi="宋体"/>
          <w:b/>
          <w:color w:val="000000" w:themeColor="text1"/>
          <w:sz w:val="28"/>
          <w:szCs w:val="24"/>
          <w14:textFill>
            <w14:solidFill>
              <w14:schemeClr w14:val="tx1"/>
            </w14:solidFill>
          </w14:textFill>
        </w:rPr>
        <w:t>申 请 函</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（比选人名称）： </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根据贵方为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项目的比选邀请（项目编号: </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），本签字代表（全名、职务）正式授权并代表申请人（申请人名称、地址）提交下述文件正本一份和副本</w:t>
      </w:r>
      <w:r>
        <w:rPr>
          <w:rFonts w:hint="eastAsia" w:ascii="宋体" w:hAnsi="宋体"/>
          <w:color w:val="000000" w:themeColor="text1"/>
          <w:sz w:val="24"/>
          <w:szCs w:val="28"/>
          <w:lang w:eastAsia="zh-CN"/>
          <w14:textFill>
            <w14:solidFill>
              <w14:schemeClr w14:val="tx1"/>
            </w14:solidFill>
          </w14:textFill>
        </w:rPr>
        <w:t>二</w:t>
      </w:r>
      <w:r>
        <w:rPr>
          <w:rFonts w:hint="eastAsia" w:ascii="宋体" w:hAnsi="宋体"/>
          <w:color w:val="000000" w:themeColor="text1"/>
          <w:sz w:val="24"/>
          <w:szCs w:val="28"/>
          <w14:textFill>
            <w14:solidFill>
              <w14:schemeClr w14:val="tx1"/>
            </w14:solidFill>
          </w14:textFill>
        </w:rPr>
        <w:t>份</w:t>
      </w:r>
      <w:r>
        <w:rPr>
          <w:rFonts w:hint="eastAsia" w:ascii="宋体" w:hAnsi="宋体"/>
          <w:color w:val="000000" w:themeColor="text1"/>
          <w:sz w:val="24"/>
          <w14:textFill>
            <w14:solidFill>
              <w14:schemeClr w14:val="tx1"/>
            </w14:solidFill>
          </w14:textFill>
        </w:rPr>
        <w:t>。</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1．我方已仔细研究了比选文件的全部内容，愿意以</w:t>
      </w: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作为我公司的申请总报价，按合同约定</w:t>
      </w:r>
      <w:r>
        <w:rPr>
          <w:rFonts w:hint="eastAsia" w:ascii="宋体" w:hAnsi="宋体"/>
          <w:color w:val="000000" w:themeColor="text1"/>
          <w:sz w:val="24"/>
          <w:szCs w:val="24"/>
          <w:lang w:eastAsia="zh-CN"/>
          <w14:textFill>
            <w14:solidFill>
              <w14:schemeClr w14:val="tx1"/>
            </w14:solidFill>
          </w14:textFill>
        </w:rPr>
        <w:t>完成监理工作</w:t>
      </w:r>
      <w:r>
        <w:rPr>
          <w:rFonts w:hint="eastAsia" w:ascii="宋体" w:hAnsi="宋体"/>
          <w:color w:val="000000" w:themeColor="text1"/>
          <w:sz w:val="24"/>
          <w:szCs w:val="24"/>
          <w14:textFill>
            <w14:solidFill>
              <w14:schemeClr w14:val="tx1"/>
            </w14:solidFill>
          </w14:textFill>
        </w:rPr>
        <w:t>，达到比选文件</w:t>
      </w:r>
      <w:r>
        <w:rPr>
          <w:rFonts w:hint="eastAsia" w:ascii="宋体" w:hAnsi="宋体"/>
          <w:color w:val="000000" w:themeColor="text1"/>
          <w:sz w:val="24"/>
          <w:szCs w:val="24"/>
          <w:lang w:eastAsia="zh-CN"/>
          <w14:textFill>
            <w14:solidFill>
              <w14:schemeClr w14:val="tx1"/>
            </w14:solidFill>
          </w14:textFill>
        </w:rPr>
        <w:t>的监理工作要求</w:t>
      </w:r>
      <w:r>
        <w:rPr>
          <w:rFonts w:hint="eastAsia" w:ascii="宋体" w:hAnsi="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2．我方承诺在申请有效期内不修改、撤销申请文件。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3．如我方中选：</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（1）我方承诺在收到</w:t>
      </w:r>
      <w:r>
        <w:rPr>
          <w:rFonts w:hint="eastAsia" w:ascii="宋体" w:hAnsi="宋体"/>
          <w:color w:val="000000" w:themeColor="text1"/>
          <w:sz w:val="24"/>
          <w:szCs w:val="24"/>
          <w:lang w:eastAsia="zh-CN"/>
          <w14:textFill>
            <w14:solidFill>
              <w14:schemeClr w14:val="tx1"/>
            </w14:solidFill>
          </w14:textFill>
        </w:rPr>
        <w:t>成交</w:t>
      </w:r>
      <w:r>
        <w:rPr>
          <w:rFonts w:hint="eastAsia" w:ascii="宋体" w:hAnsi="宋体"/>
          <w:color w:val="000000" w:themeColor="text1"/>
          <w:sz w:val="24"/>
          <w:szCs w:val="24"/>
          <w14:textFill>
            <w14:solidFill>
              <w14:schemeClr w14:val="tx1"/>
            </w14:solidFill>
          </w14:textFill>
        </w:rPr>
        <w:t>通知书后，在</w:t>
      </w:r>
      <w:r>
        <w:rPr>
          <w:rFonts w:hint="eastAsia" w:ascii="宋体" w:hAnsi="宋体"/>
          <w:color w:val="000000" w:themeColor="text1"/>
          <w:sz w:val="24"/>
          <w:szCs w:val="24"/>
          <w:lang w:eastAsia="zh-CN"/>
          <w14:textFill>
            <w14:solidFill>
              <w14:schemeClr w14:val="tx1"/>
            </w14:solidFill>
          </w14:textFill>
        </w:rPr>
        <w:t>成交</w:t>
      </w:r>
      <w:r>
        <w:rPr>
          <w:rFonts w:hint="eastAsia" w:ascii="宋体" w:hAnsi="宋体"/>
          <w:color w:val="000000" w:themeColor="text1"/>
          <w:sz w:val="24"/>
          <w:szCs w:val="24"/>
          <w14:textFill>
            <w14:solidFill>
              <w14:schemeClr w14:val="tx1"/>
            </w14:solidFill>
          </w14:textFill>
        </w:rPr>
        <w:t>通知书规定的期限内与你方签订合同。</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（2）随同本申请函递交的申请函附录属于合同文件的组成部分。</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（3）我方承诺在合同约定的期限内完成本项目的</w:t>
      </w:r>
      <w:r>
        <w:rPr>
          <w:rFonts w:hint="eastAsia" w:ascii="宋体" w:hAnsi="宋体"/>
          <w:color w:val="000000" w:themeColor="text1"/>
          <w:sz w:val="24"/>
          <w:szCs w:val="24"/>
          <w:lang w:eastAsia="zh-CN"/>
          <w14:textFill>
            <w14:solidFill>
              <w14:schemeClr w14:val="tx1"/>
            </w14:solidFill>
          </w14:textFill>
        </w:rPr>
        <w:t>监理</w:t>
      </w:r>
      <w:r>
        <w:rPr>
          <w:rFonts w:hint="eastAsia" w:ascii="宋体" w:hAnsi="宋体"/>
          <w:color w:val="000000" w:themeColor="text1"/>
          <w:sz w:val="24"/>
          <w:szCs w:val="24"/>
          <w14:textFill>
            <w14:solidFill>
              <w14:schemeClr w14:val="tx1"/>
            </w14:solidFill>
          </w14:textFill>
        </w:rPr>
        <w:t xml:space="preserve">工作。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4．我方在此声明，所递交的申请文件及有关资料内容完整、真实和准确。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5．（其他补充说明）。</w:t>
      </w:r>
    </w:p>
    <w:p>
      <w:pPr>
        <w:spacing w:line="360" w:lineRule="auto"/>
        <w:ind w:firstLine="4680" w:firstLineChars="1950"/>
        <w:rPr>
          <w:rFonts w:ascii="宋体" w:hAnsi="宋体"/>
          <w:color w:val="000000" w:themeColor="text1"/>
          <w:sz w:val="24"/>
          <w:szCs w:val="24"/>
          <w14:textFill>
            <w14:solidFill>
              <w14:schemeClr w14:val="tx1"/>
            </w14:solidFill>
          </w14:textFill>
        </w:rPr>
      </w:pPr>
    </w:p>
    <w:p>
      <w:pPr>
        <w:spacing w:line="360" w:lineRule="auto"/>
        <w:ind w:firstLine="4680" w:firstLineChars="1950"/>
        <w:rPr>
          <w:rFonts w:ascii="宋体" w:hAnsi="宋体"/>
          <w:color w:val="000000" w:themeColor="text1"/>
          <w:sz w:val="24"/>
          <w:szCs w:val="24"/>
          <w14:textFill>
            <w14:solidFill>
              <w14:schemeClr w14:val="tx1"/>
            </w14:solidFill>
          </w14:textFill>
        </w:rPr>
      </w:pPr>
    </w:p>
    <w:p>
      <w:pPr>
        <w:spacing w:line="360" w:lineRule="auto"/>
        <w:ind w:firstLine="4680" w:firstLineChars="195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比选申请人：</w:t>
      </w:r>
      <w:r>
        <w:rPr>
          <w:rFonts w:ascii="宋体" w:hAnsi="宋体"/>
          <w:color w:val="000000" w:themeColor="text1"/>
          <w:sz w:val="24"/>
          <w:szCs w:val="24"/>
          <w14:textFill>
            <w14:solidFill>
              <w14:schemeClr w14:val="tx1"/>
            </w14:solidFill>
          </w14:textFill>
        </w:rPr>
        <w:t xml:space="preserve"> </w:t>
      </w:r>
    </w:p>
    <w:p>
      <w:pPr>
        <w:spacing w:line="360" w:lineRule="auto"/>
        <w:ind w:firstLine="4560" w:firstLineChars="19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法定代表人或其委托代理人：</w:t>
      </w:r>
      <w:r>
        <w:rPr>
          <w:rFonts w:ascii="宋体" w:hAnsi="宋体"/>
          <w:color w:val="000000" w:themeColor="text1"/>
          <w:sz w:val="24"/>
          <w:szCs w:val="24"/>
          <w14:textFill>
            <w14:solidFill>
              <w14:schemeClr w14:val="tx1"/>
            </w14:solidFill>
          </w14:textFill>
        </w:rPr>
        <w:t xml:space="preserve"> </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201</w:t>
      </w:r>
      <w:r>
        <w:rPr>
          <w:rFonts w:ascii="宋体" w:hAnsi="宋体"/>
          <w:color w:val="000000" w:themeColor="text1"/>
          <w:sz w:val="24"/>
          <w:szCs w:val="24"/>
          <w14:textFill>
            <w14:solidFill>
              <w14:schemeClr w14:val="tx1"/>
            </w14:solidFill>
          </w14:textFill>
        </w:rPr>
        <w:t>8</w:t>
      </w:r>
      <w:r>
        <w:rPr>
          <w:rFonts w:hint="eastAsia" w:ascii="宋体" w:hAnsi="宋体"/>
          <w:color w:val="000000" w:themeColor="text1"/>
          <w:sz w:val="24"/>
          <w:szCs w:val="24"/>
          <w14:textFill>
            <w14:solidFill>
              <w14:schemeClr w14:val="tx1"/>
            </w14:solidFill>
          </w14:textFill>
        </w:rPr>
        <w:t>年   月   日</w:t>
      </w:r>
    </w:p>
    <w:p>
      <w:pPr>
        <w:spacing w:line="360" w:lineRule="auto"/>
        <w:rPr>
          <w:rFonts w:ascii="宋体" w:hAnsi="宋体"/>
          <w:color w:val="000000" w:themeColor="text1"/>
          <w:sz w:val="24"/>
          <w:szCs w:val="24"/>
          <w14:textFill>
            <w14:solidFill>
              <w14:schemeClr w14:val="tx1"/>
            </w14:solidFill>
          </w14:textFill>
        </w:rPr>
      </w:pPr>
    </w:p>
    <w:p>
      <w:pPr>
        <w:spacing w:line="360" w:lineRule="auto"/>
        <w:jc w:val="left"/>
        <w:rPr>
          <w:rFonts w:ascii="宋体" w:hAnsi="宋体" w:cs="Times New Roman"/>
          <w:b/>
          <w:color w:val="000000" w:themeColor="text1"/>
          <w:sz w:val="28"/>
          <w:szCs w:val="28"/>
          <w14:textFill>
            <w14:solidFill>
              <w14:schemeClr w14:val="tx1"/>
            </w14:solidFill>
          </w14:textFill>
        </w:rPr>
      </w:pPr>
      <w:r>
        <w:rPr>
          <w:rFonts w:ascii="宋体" w:hAnsi="宋体"/>
          <w:b/>
          <w:bCs/>
          <w:color w:val="000000" w:themeColor="text1"/>
          <w:sz w:val="32"/>
          <w:szCs w:val="24"/>
          <w14:textFill>
            <w14:solidFill>
              <w14:schemeClr w14:val="tx1"/>
            </w14:solidFill>
          </w14:textFill>
        </w:rPr>
        <w:br w:type="page"/>
      </w:r>
      <w:r>
        <w:rPr>
          <w:rFonts w:hint="eastAsia" w:ascii="宋体" w:hAnsi="宋体"/>
          <w:b/>
          <w:bCs/>
          <w:color w:val="000000" w:themeColor="text1"/>
          <w:sz w:val="28"/>
          <w:szCs w:val="28"/>
          <w14:textFill>
            <w14:solidFill>
              <w14:schemeClr w14:val="tx1"/>
            </w14:solidFill>
          </w14:textFill>
        </w:rPr>
        <w:t>二、</w:t>
      </w:r>
      <w:r>
        <w:rPr>
          <w:rFonts w:hint="eastAsia" w:ascii="宋体" w:hAnsi="宋体" w:cstheme="minorEastAsia"/>
          <w:b/>
          <w:color w:val="000000" w:themeColor="text1"/>
          <w:sz w:val="28"/>
          <w:szCs w:val="28"/>
          <w14:textFill>
            <w14:solidFill>
              <w14:schemeClr w14:val="tx1"/>
            </w14:solidFill>
          </w14:textFill>
        </w:rPr>
        <w:t>法定代表人资格证明书及授权委托书</w:t>
      </w:r>
    </w:p>
    <w:p>
      <w:pPr>
        <w:spacing w:line="360" w:lineRule="auto"/>
        <w:jc w:val="center"/>
        <w:rPr>
          <w:rFonts w:ascii="宋体" w:hAnsi="宋体" w:cstheme="minorEastAsia"/>
          <w:b/>
          <w:bCs/>
          <w:color w:val="000000" w:themeColor="text1"/>
          <w:szCs w:val="21"/>
          <w14:textFill>
            <w14:solidFill>
              <w14:schemeClr w14:val="tx1"/>
            </w14:solidFill>
          </w14:textFill>
        </w:rPr>
      </w:pPr>
    </w:p>
    <w:p>
      <w:pPr>
        <w:jc w:val="center"/>
        <w:rPr>
          <w:rFonts w:ascii="宋体" w:hAnsi="宋体" w:cstheme="minorBidi"/>
          <w:b/>
          <w:color w:val="000000" w:themeColor="text1"/>
          <w:szCs w:val="21"/>
          <w14:textFill>
            <w14:solidFill>
              <w14:schemeClr w14:val="tx1"/>
            </w14:solidFill>
          </w14:textFill>
        </w:rPr>
      </w:pPr>
    </w:p>
    <w:p>
      <w:pPr>
        <w:spacing w:line="360" w:lineRule="auto"/>
        <w:jc w:val="center"/>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法定代表人证明书（格式）</w:t>
      </w:r>
    </w:p>
    <w:p>
      <w:pPr>
        <w:spacing w:line="360" w:lineRule="auto"/>
        <w:jc w:val="center"/>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（比选人名称）： </w:t>
      </w:r>
    </w:p>
    <w:p>
      <w:pPr>
        <w:spacing w:line="360" w:lineRule="auto"/>
        <w:ind w:firstLine="615"/>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姓名：</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性别：</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年龄：</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职务：</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居民身份证号：</w:t>
      </w:r>
      <w:r>
        <w:rPr>
          <w:rFonts w:hint="eastAsia" w:ascii="宋体" w:hAnsi="宋体"/>
          <w:bCs/>
          <w:color w:val="000000" w:themeColor="text1"/>
          <w:sz w:val="24"/>
          <w:szCs w:val="24"/>
          <w:u w:val="single"/>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系</w:t>
      </w:r>
      <w:r>
        <w:rPr>
          <w:rFonts w:hint="eastAsia" w:ascii="宋体" w:hAnsi="宋体"/>
          <w:bCs/>
          <w:color w:val="000000" w:themeColor="text1"/>
          <w:sz w:val="24"/>
          <w:szCs w:val="24"/>
          <w:u w:val="single"/>
          <w14:textFill>
            <w14:solidFill>
              <w14:schemeClr w14:val="tx1"/>
            </w14:solidFill>
          </w14:textFill>
        </w:rPr>
        <w:t xml:space="preserve"> （申请人名称） </w:t>
      </w:r>
      <w:r>
        <w:rPr>
          <w:rFonts w:hint="eastAsia" w:ascii="宋体" w:hAnsi="宋体"/>
          <w:bCs/>
          <w:color w:val="000000" w:themeColor="text1"/>
          <w:sz w:val="24"/>
          <w:szCs w:val="24"/>
          <w14:textFill>
            <w14:solidFill>
              <w14:schemeClr w14:val="tx1"/>
            </w14:solidFill>
          </w14:textFill>
        </w:rPr>
        <w:t>的法定代表人，其签名真迹如本证明书末尾所示，特此证明。</w:t>
      </w:r>
    </w:p>
    <w:p>
      <w:pPr>
        <w:spacing w:line="360" w:lineRule="auto"/>
        <w:ind w:firstLine="3264" w:firstLineChars="1360"/>
        <w:rPr>
          <w:rFonts w:ascii="宋体" w:hAnsi="宋体"/>
          <w:bCs/>
          <w:color w:val="000000" w:themeColor="text1"/>
          <w:sz w:val="24"/>
          <w:szCs w:val="24"/>
          <w14:textFill>
            <w14:solidFill>
              <w14:schemeClr w14:val="tx1"/>
            </w14:solidFill>
          </w14:textFill>
        </w:rPr>
      </w:pPr>
    </w:p>
    <w:p>
      <w:pPr>
        <w:spacing w:line="360" w:lineRule="auto"/>
        <w:ind w:firstLine="3264" w:firstLineChars="1360"/>
        <w:rPr>
          <w:rFonts w:ascii="宋体" w:hAnsi="宋体"/>
          <w:bCs/>
          <w:color w:val="000000" w:themeColor="text1"/>
          <w:sz w:val="24"/>
          <w:szCs w:val="24"/>
          <w14:textFill>
            <w14:solidFill>
              <w14:schemeClr w14:val="tx1"/>
            </w14:solidFill>
          </w14:textFill>
        </w:rPr>
      </w:pPr>
    </w:p>
    <w:p>
      <w:pPr>
        <w:spacing w:line="360" w:lineRule="auto"/>
        <w:ind w:firstLine="3264" w:firstLineChars="1360"/>
        <w:rPr>
          <w:rFonts w:ascii="宋体" w:hAnsi="宋体"/>
          <w:bCs/>
          <w:color w:val="000000" w:themeColor="text1"/>
          <w:sz w:val="24"/>
          <w:szCs w:val="24"/>
          <w14:textFill>
            <w14:solidFill>
              <w14:schemeClr w14:val="tx1"/>
            </w14:solidFill>
          </w14:textFill>
        </w:rPr>
      </w:pPr>
    </w:p>
    <w:p>
      <w:pPr>
        <w:spacing w:line="360" w:lineRule="auto"/>
        <w:ind w:firstLine="3264" w:firstLineChars="1360"/>
        <w:rPr>
          <w:rFonts w:ascii="宋体" w:hAnsi="宋体"/>
          <w:bCs/>
          <w:color w:val="000000" w:themeColor="text1"/>
          <w:sz w:val="24"/>
          <w:szCs w:val="24"/>
          <w14:textFill>
            <w14:solidFill>
              <w14:schemeClr w14:val="tx1"/>
            </w14:solidFill>
          </w14:textFill>
        </w:rPr>
      </w:pPr>
    </w:p>
    <w:p>
      <w:pPr>
        <w:spacing w:line="360" w:lineRule="auto"/>
        <w:ind w:firstLine="4200" w:firstLineChars="1750"/>
        <w:rPr>
          <w:rFonts w:ascii="宋体" w:hAnsi="宋体"/>
          <w:color w:val="000000" w:themeColor="text1"/>
          <w:sz w:val="24"/>
          <w:szCs w:val="24"/>
          <w14:textFill>
            <w14:solidFill>
              <w14:schemeClr w14:val="tx1"/>
            </w14:solidFill>
          </w14:textFill>
        </w:rPr>
      </w:pPr>
    </w:p>
    <w:p>
      <w:pPr>
        <w:spacing w:line="360" w:lineRule="auto"/>
        <w:ind w:firstLine="4080" w:firstLineChars="170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比选申请人：</w:t>
      </w:r>
      <w:r>
        <w:rPr>
          <w:rFonts w:ascii="宋体" w:hAnsi="宋体"/>
          <w:color w:val="000000" w:themeColor="text1"/>
          <w:sz w:val="24"/>
          <w:szCs w:val="24"/>
          <w:u w:val="single"/>
          <w14:textFill>
            <w14:solidFill>
              <w14:schemeClr w14:val="tx1"/>
            </w14:solidFill>
          </w14:textFill>
        </w:rPr>
        <w:t xml:space="preserve">             </w:t>
      </w:r>
    </w:p>
    <w:p>
      <w:pPr>
        <w:spacing w:line="360" w:lineRule="auto"/>
        <w:ind w:firstLine="4104" w:firstLineChars="171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w:t>
      </w:r>
      <w:r>
        <w:rPr>
          <w:rFonts w:hint="eastAsia" w:ascii="宋体" w:hAnsi="宋体"/>
          <w:bCs/>
          <w:color w:val="000000" w:themeColor="text1"/>
          <w:sz w:val="24"/>
          <w:szCs w:val="24"/>
          <w:u w:val="single"/>
          <w14:textFill>
            <w14:solidFill>
              <w14:schemeClr w14:val="tx1"/>
            </w14:solidFill>
          </w14:textFill>
        </w:rPr>
        <w:t xml:space="preserve"> （签名或盖章） </w:t>
      </w:r>
    </w:p>
    <w:p>
      <w:pPr>
        <w:spacing w:line="360" w:lineRule="auto"/>
        <w:ind w:firstLine="4080" w:firstLineChars="17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年   月   日</w:t>
      </w: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jc w:val="center"/>
        <w:rPr>
          <w:rFonts w:ascii="宋体" w:hAnsi="宋体"/>
          <w:b/>
          <w:bCs/>
          <w:color w:val="000000" w:themeColor="text1"/>
          <w:sz w:val="24"/>
          <w:szCs w:val="24"/>
          <w14:textFill>
            <w14:solidFill>
              <w14:schemeClr w14:val="tx1"/>
            </w14:solidFill>
          </w14:textFill>
        </w:rPr>
      </w:pPr>
      <w:r>
        <w:rPr>
          <w:rFonts w:hint="eastAsia" w:ascii="宋体" w:hAnsi="宋体"/>
          <w:b/>
          <w:bCs/>
          <w:color w:val="000000" w:themeColor="text1"/>
          <w:sz w:val="24"/>
          <w:szCs w:val="24"/>
          <w14:textFill>
            <w14:solidFill>
              <w14:schemeClr w14:val="tx1"/>
            </w14:solidFill>
          </w14:textFill>
        </w:rPr>
        <w:t>授权委托书（格式）</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（比选人名称）： </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本人</w:t>
      </w:r>
      <w:r>
        <w:rPr>
          <w:rFonts w:hint="eastAsia" w:ascii="宋体" w:hAnsi="宋体"/>
          <w:color w:val="000000" w:themeColor="text1"/>
          <w:sz w:val="24"/>
          <w:szCs w:val="24"/>
          <w:u w:val="single"/>
          <w14:textFill>
            <w14:solidFill>
              <w14:schemeClr w14:val="tx1"/>
            </w14:solidFill>
          </w14:textFill>
        </w:rPr>
        <w:t>（姓名）</w:t>
      </w:r>
      <w:r>
        <w:rPr>
          <w:rFonts w:hint="eastAsia" w:ascii="宋体" w:hAnsi="宋体"/>
          <w:color w:val="000000" w:themeColor="text1"/>
          <w:sz w:val="24"/>
          <w:szCs w:val="24"/>
          <w14:textFill>
            <w14:solidFill>
              <w14:schemeClr w14:val="tx1"/>
            </w14:solidFill>
          </w14:textFill>
        </w:rPr>
        <w:t>系</w:t>
      </w:r>
      <w:r>
        <w:rPr>
          <w:rFonts w:hint="eastAsia" w:ascii="宋体" w:hAnsi="宋体"/>
          <w:color w:val="000000" w:themeColor="text1"/>
          <w:sz w:val="24"/>
          <w:szCs w:val="24"/>
          <w:u w:val="single"/>
          <w14:textFill>
            <w14:solidFill>
              <w14:schemeClr w14:val="tx1"/>
            </w14:solidFill>
          </w14:textFill>
        </w:rPr>
        <w:t>（比选申请人名称）</w:t>
      </w:r>
      <w:r>
        <w:rPr>
          <w:rFonts w:hint="eastAsia" w:ascii="宋体" w:hAnsi="宋体"/>
          <w:color w:val="000000" w:themeColor="text1"/>
          <w:sz w:val="24"/>
          <w:szCs w:val="24"/>
          <w14:textFill>
            <w14:solidFill>
              <w14:schemeClr w14:val="tx1"/>
            </w14:solidFill>
          </w14:textFill>
        </w:rPr>
        <w:t>的法定代表人，现委托（姓名）为我方代理人，</w:t>
      </w:r>
      <w:r>
        <w:rPr>
          <w:rFonts w:hint="eastAsia" w:ascii="宋体" w:hAnsi="宋体"/>
          <w:color w:val="000000" w:themeColor="text1"/>
          <w:sz w:val="24"/>
          <w14:textFill>
            <w14:solidFill>
              <w14:schemeClr w14:val="tx1"/>
            </w14:solidFill>
          </w14:textFill>
        </w:rPr>
        <w:t>代表本公司参加贵司组织的</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项目（项目编号</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）比选活动</w:t>
      </w:r>
      <w:r>
        <w:rPr>
          <w:rFonts w:hint="eastAsia" w:ascii="宋体" w:hAnsi="宋体"/>
          <w:color w:val="000000" w:themeColor="text1"/>
          <w:sz w:val="24"/>
          <w:szCs w:val="24"/>
          <w14:textFill>
            <w14:solidFill>
              <w14:schemeClr w14:val="tx1"/>
            </w14:solidFill>
          </w14:textFill>
        </w:rPr>
        <w:t>。代理人根据授权，以我方名义签署、澄清、说明、补正、递交、撤回、修改</w:t>
      </w:r>
      <w:r>
        <w:rPr>
          <w:rFonts w:hint="eastAsia" w:ascii="宋体" w:hAnsi="宋体"/>
          <w:color w:val="000000" w:themeColor="text1"/>
          <w:sz w:val="24"/>
          <w:szCs w:val="24"/>
          <w:u w:val="single"/>
          <w14:textFill>
            <w14:solidFill>
              <w14:schemeClr w14:val="tx1"/>
            </w14:solidFill>
          </w14:textFill>
        </w:rPr>
        <w:t>（项目名称）</w:t>
      </w:r>
      <w:r>
        <w:rPr>
          <w:rFonts w:hint="eastAsia" w:ascii="宋体" w:hAnsi="宋体"/>
          <w:color w:val="000000" w:themeColor="text1"/>
          <w:sz w:val="24"/>
          <w:szCs w:val="24"/>
          <w14:textFill>
            <w14:solidFill>
              <w14:schemeClr w14:val="tx1"/>
            </w14:solidFill>
          </w14:textFill>
        </w:rPr>
        <w:t>申请文件、签订合同和处理有关事宜，其法律后果由我方承担。</w:t>
      </w:r>
    </w:p>
    <w:p>
      <w:pPr>
        <w:spacing w:line="360" w:lineRule="auto"/>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本授权书自出具之日起生效。</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代理人无转委托权。</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附：法定代表人身份证明</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代理人身份证明</w:t>
      </w:r>
    </w:p>
    <w:p>
      <w:pPr>
        <w:spacing w:line="360" w:lineRule="auto"/>
        <w:ind w:firstLine="4200" w:firstLineChars="1750"/>
        <w:rPr>
          <w:rFonts w:ascii="宋体" w:hAnsi="宋体"/>
          <w:color w:val="000000" w:themeColor="text1"/>
          <w:sz w:val="24"/>
          <w:szCs w:val="24"/>
          <w14:textFill>
            <w14:solidFill>
              <w14:schemeClr w14:val="tx1"/>
            </w14:solidFill>
          </w14:textFill>
        </w:rPr>
      </w:pPr>
    </w:p>
    <w:p>
      <w:pPr>
        <w:spacing w:line="360" w:lineRule="auto"/>
        <w:ind w:firstLine="4200" w:firstLineChars="1750"/>
        <w:rPr>
          <w:rFonts w:ascii="宋体" w:hAnsi="宋体"/>
          <w:color w:val="000000" w:themeColor="text1"/>
          <w:sz w:val="24"/>
          <w:szCs w:val="24"/>
          <w14:textFill>
            <w14:solidFill>
              <w14:schemeClr w14:val="tx1"/>
            </w14:solidFill>
          </w14:textFill>
        </w:rPr>
      </w:pPr>
    </w:p>
    <w:p>
      <w:pPr>
        <w:widowControl/>
        <w:spacing w:before="75" w:after="75" w:line="360" w:lineRule="auto"/>
        <w:ind w:firstLine="3600" w:firstLineChars="1500"/>
        <w:jc w:val="left"/>
        <w:rPr>
          <w:rFonts w:ascii="宋体" w:hAnsi="宋体" w:cs="宋体"/>
          <w:color w:val="000000" w:themeColor="text1"/>
          <w:kern w:val="0"/>
          <w:sz w:val="24"/>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w:t>
      </w:r>
      <w:r>
        <w:rPr>
          <w:rFonts w:hint="eastAsia" w:ascii="宋体" w:hAnsi="宋体"/>
          <w:bCs/>
          <w:color w:val="000000" w:themeColor="text1"/>
          <w:sz w:val="24"/>
          <w:szCs w:val="24"/>
          <w14:textFill>
            <w14:solidFill>
              <w14:schemeClr w14:val="tx1"/>
            </w14:solidFill>
          </w14:textFill>
        </w:rPr>
        <w:t>比选申请人：</w:t>
      </w:r>
      <w:r>
        <w:rPr>
          <w:rFonts w:ascii="宋体" w:hAnsi="宋体" w:cs="宋体"/>
          <w:color w:val="000000" w:themeColor="text1"/>
          <w:kern w:val="0"/>
          <w:sz w:val="24"/>
          <w:szCs w:val="24"/>
          <w:u w:val="single"/>
          <w14:textFill>
            <w14:solidFill>
              <w14:schemeClr w14:val="tx1"/>
            </w14:solidFill>
          </w14:textFill>
        </w:rPr>
        <w:t>（全称并加盖单位公章）</w:t>
      </w:r>
    </w:p>
    <w:p>
      <w:pPr>
        <w:spacing w:line="360" w:lineRule="auto"/>
        <w:ind w:firstLine="4224" w:firstLineChars="1760"/>
        <w:rPr>
          <w:rFonts w:ascii="宋体" w:hAnsi="宋体"/>
          <w:bCs/>
          <w:color w:val="000000" w:themeColor="text1"/>
          <w:sz w:val="24"/>
          <w:szCs w:val="24"/>
          <w:u w:val="single"/>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法定代表人：</w:t>
      </w:r>
      <w:r>
        <w:rPr>
          <w:rFonts w:hint="eastAsia" w:ascii="宋体" w:hAnsi="宋体"/>
          <w:bCs/>
          <w:color w:val="000000" w:themeColor="text1"/>
          <w:sz w:val="24"/>
          <w:szCs w:val="24"/>
          <w:u w:val="single"/>
          <w14:textFill>
            <w14:solidFill>
              <w14:schemeClr w14:val="tx1"/>
            </w14:solidFill>
          </w14:textFill>
        </w:rPr>
        <w:t xml:space="preserve"> （签名或盖章）      </w:t>
      </w:r>
    </w:p>
    <w:p>
      <w:pPr>
        <w:spacing w:line="360" w:lineRule="auto"/>
        <w:ind w:firstLine="4200" w:firstLineChars="17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日     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pacing w:line="360" w:lineRule="auto"/>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接受授权方</w:t>
      </w:r>
    </w:p>
    <w:p>
      <w:pPr>
        <w:spacing w:line="360" w:lineRule="auto"/>
        <w:ind w:firstLine="120" w:firstLineChars="5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申请人代表签字：</w:t>
      </w:r>
      <w:r>
        <w:rPr>
          <w:rFonts w:hint="eastAsia" w:ascii="宋体" w:hAnsi="宋体"/>
          <w:color w:val="000000" w:themeColor="text1"/>
          <w:sz w:val="24"/>
          <w:u w:val="single"/>
          <w14:textFill>
            <w14:solidFill>
              <w14:schemeClr w14:val="tx1"/>
            </w14:solidFill>
          </w14:textFill>
        </w:rPr>
        <w:t xml:space="preserve">                 </w:t>
      </w:r>
    </w:p>
    <w:p>
      <w:pPr>
        <w:spacing w:line="360" w:lineRule="auto"/>
        <w:ind w:firstLine="3264" w:firstLineChars="1360"/>
        <w:rPr>
          <w:rFonts w:ascii="宋体" w:hAnsi="宋体"/>
          <w:b/>
          <w:bCs/>
          <w:color w:val="000000" w:themeColor="text1"/>
          <w:sz w:val="32"/>
          <w:szCs w:val="24"/>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        日     期：</w:t>
      </w:r>
      <w:r>
        <w:rPr>
          <w:rFonts w:hint="eastAsia" w:ascii="宋体" w:hAnsi="宋体"/>
          <w:color w:val="000000" w:themeColor="text1"/>
          <w:sz w:val="24"/>
          <w:u w:val="single"/>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w:t>
      </w:r>
    </w:p>
    <w:p>
      <w:pPr>
        <w:spacing w:line="360" w:lineRule="auto"/>
        <w:jc w:val="center"/>
        <w:rPr>
          <w:rFonts w:ascii="宋体" w:hAnsi="宋体"/>
          <w:b/>
          <w:bCs/>
          <w:color w:val="000000" w:themeColor="text1"/>
          <w:sz w:val="32"/>
          <w:szCs w:val="24"/>
          <w14:textFill>
            <w14:solidFill>
              <w14:schemeClr w14:val="tx1"/>
            </w14:solidFill>
          </w14:textFill>
        </w:rPr>
      </w:pPr>
    </w:p>
    <w:p>
      <w:pPr>
        <w:spacing w:line="360" w:lineRule="auto"/>
        <w:ind w:firstLine="4200" w:firstLineChars="1750"/>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pStyle w:val="2"/>
        <w:spacing w:line="260" w:lineRule="exact"/>
        <w:rPr>
          <w:rFonts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p>
    <w:p>
      <w:pPr>
        <w:pageBreakBefore/>
        <w:spacing w:line="4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三、申请人基本情况表</w:t>
      </w:r>
    </w:p>
    <w:p>
      <w:pPr>
        <w:spacing w:line="360" w:lineRule="auto"/>
        <w:jc w:val="center"/>
        <w:rPr>
          <w:rFonts w:ascii="宋体" w:hAnsi="宋体"/>
          <w:b/>
          <w:color w:val="000000" w:themeColor="text1"/>
          <w:sz w:val="28"/>
          <w:szCs w:val="24"/>
          <w14:textFill>
            <w14:solidFill>
              <w14:schemeClr w14:val="tx1"/>
            </w14:solidFill>
          </w14:textFill>
        </w:rPr>
      </w:pPr>
      <w:r>
        <w:rPr>
          <w:rFonts w:hint="eastAsia" w:ascii="宋体" w:hAnsi="宋体"/>
          <w:b/>
          <w:color w:val="000000" w:themeColor="text1"/>
          <w:sz w:val="28"/>
          <w:szCs w:val="24"/>
          <w14:textFill>
            <w14:solidFill>
              <w14:schemeClr w14:val="tx1"/>
            </w14:solidFill>
          </w14:textFill>
        </w:rPr>
        <w:t>申请人基本情况表（格式）</w:t>
      </w:r>
    </w:p>
    <w:tbl>
      <w:tblPr>
        <w:tblStyle w:val="4"/>
        <w:tblW w:w="8640" w:type="dxa"/>
        <w:tblInd w:w="28" w:type="dxa"/>
        <w:tblLayout w:type="fixed"/>
        <w:tblCellMar>
          <w:top w:w="0" w:type="dxa"/>
          <w:left w:w="28" w:type="dxa"/>
          <w:bottom w:w="0" w:type="dxa"/>
          <w:right w:w="28" w:type="dxa"/>
        </w:tblCellMar>
      </w:tblPr>
      <w:tblGrid>
        <w:gridCol w:w="1985"/>
        <w:gridCol w:w="2335"/>
        <w:gridCol w:w="2160"/>
        <w:gridCol w:w="2160"/>
      </w:tblGrid>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申请人名称</w:t>
            </w:r>
          </w:p>
        </w:tc>
        <w:tc>
          <w:tcPr>
            <w:tcW w:w="6655" w:type="dxa"/>
            <w:gridSpan w:val="3"/>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注册地址</w:t>
            </w:r>
          </w:p>
        </w:tc>
        <w:tc>
          <w:tcPr>
            <w:tcW w:w="6655" w:type="dxa"/>
            <w:gridSpan w:val="3"/>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本地分支机构地址</w:t>
            </w:r>
          </w:p>
        </w:tc>
        <w:tc>
          <w:tcPr>
            <w:tcW w:w="6655" w:type="dxa"/>
            <w:gridSpan w:val="3"/>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公司资质</w:t>
            </w:r>
          </w:p>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证书编号</w:t>
            </w:r>
          </w:p>
        </w:tc>
        <w:tc>
          <w:tcPr>
            <w:tcW w:w="2335" w:type="dxa"/>
            <w:tcBorders>
              <w:top w:val="single" w:color="auto" w:sz="6" w:space="0"/>
              <w:left w:val="single" w:color="auto" w:sz="4" w:space="0"/>
              <w:bottom w:val="single" w:color="auto" w:sz="6" w:space="0"/>
              <w:right w:val="single" w:color="auto" w:sz="6" w:space="0"/>
            </w:tcBorders>
            <w:vAlign w:val="center"/>
          </w:tcPr>
          <w:p>
            <w:pPr>
              <w:spacing w:before="240" w:line="360" w:lineRule="auto"/>
              <w:jc w:val="center"/>
              <w:rPr>
                <w:rFonts w:ascii="宋体" w:hAnsi="宋体"/>
                <w:color w:val="000000" w:themeColor="text1"/>
                <w:sz w:val="24"/>
                <w:szCs w:val="24"/>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注册资本金</w:t>
            </w:r>
          </w:p>
        </w:tc>
        <w:tc>
          <w:tcPr>
            <w:tcW w:w="216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法定代表人</w:t>
            </w:r>
          </w:p>
        </w:tc>
        <w:tc>
          <w:tcPr>
            <w:tcW w:w="2335"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项目负责人</w:t>
            </w:r>
          </w:p>
        </w:tc>
        <w:tc>
          <w:tcPr>
            <w:tcW w:w="216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675"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开户银行</w:t>
            </w:r>
          </w:p>
        </w:tc>
        <w:tc>
          <w:tcPr>
            <w:tcW w:w="2335" w:type="dxa"/>
            <w:tcBorders>
              <w:top w:val="single" w:color="auto" w:sz="6" w:space="0"/>
              <w:left w:val="single" w:color="auto" w:sz="4" w:space="0"/>
              <w:bottom w:val="single" w:color="auto" w:sz="6" w:space="0"/>
              <w:right w:val="single" w:color="auto" w:sz="6" w:space="0"/>
            </w:tcBorders>
            <w:vAlign w:val="center"/>
          </w:tcPr>
          <w:p>
            <w:pPr>
              <w:spacing w:line="360" w:lineRule="auto"/>
              <w:ind w:firstLine="1"/>
              <w:jc w:val="center"/>
              <w:rPr>
                <w:rFonts w:ascii="宋体" w:hAnsi="宋体"/>
                <w:color w:val="000000" w:themeColor="text1"/>
                <w:sz w:val="24"/>
                <w:szCs w:val="24"/>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银行账号</w:t>
            </w:r>
          </w:p>
        </w:tc>
        <w:tc>
          <w:tcPr>
            <w:tcW w:w="2160"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联 系 人</w:t>
            </w:r>
          </w:p>
        </w:tc>
        <w:tc>
          <w:tcPr>
            <w:tcW w:w="2335" w:type="dxa"/>
            <w:tcBorders>
              <w:top w:val="single" w:color="auto" w:sz="6" w:space="0"/>
              <w:left w:val="single" w:color="auto" w:sz="4" w:space="0"/>
              <w:bottom w:val="single" w:color="auto" w:sz="6" w:space="0"/>
              <w:right w:val="single" w:color="auto" w:sz="6"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4"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电  话</w:t>
            </w:r>
          </w:p>
        </w:tc>
        <w:tc>
          <w:tcPr>
            <w:tcW w:w="2160" w:type="dxa"/>
            <w:tcBorders>
              <w:top w:val="single" w:color="auto" w:sz="6" w:space="0"/>
              <w:left w:val="single" w:color="auto" w:sz="4" w:space="0"/>
              <w:bottom w:val="single" w:color="auto" w:sz="6" w:space="0"/>
              <w:right w:val="single" w:color="auto" w:sz="6"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567"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传  真</w:t>
            </w:r>
          </w:p>
        </w:tc>
        <w:tc>
          <w:tcPr>
            <w:tcW w:w="2335" w:type="dxa"/>
            <w:tcBorders>
              <w:top w:val="single" w:color="auto" w:sz="6" w:space="0"/>
              <w:left w:val="single" w:color="auto" w:sz="4" w:space="0"/>
              <w:bottom w:val="single" w:color="auto" w:sz="6" w:space="0"/>
              <w:right w:val="single" w:color="auto" w:sz="6"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p>
        </w:tc>
        <w:tc>
          <w:tcPr>
            <w:tcW w:w="2160" w:type="dxa"/>
            <w:tcBorders>
              <w:top w:val="single" w:color="auto" w:sz="6" w:space="0"/>
              <w:left w:val="single" w:color="auto" w:sz="6" w:space="0"/>
              <w:bottom w:val="single" w:color="auto" w:sz="6" w:space="0"/>
              <w:right w:val="single" w:color="auto" w:sz="4"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电子邮箱</w:t>
            </w:r>
          </w:p>
        </w:tc>
        <w:tc>
          <w:tcPr>
            <w:tcW w:w="2160" w:type="dxa"/>
            <w:tcBorders>
              <w:top w:val="single" w:color="auto" w:sz="6" w:space="0"/>
              <w:left w:val="single" w:color="auto" w:sz="4" w:space="0"/>
              <w:bottom w:val="single" w:color="auto" w:sz="6" w:space="0"/>
              <w:right w:val="single" w:color="auto" w:sz="6" w:space="0"/>
            </w:tcBorders>
            <w:vAlign w:val="center"/>
          </w:tcPr>
          <w:p>
            <w:pPr>
              <w:spacing w:line="360" w:lineRule="auto"/>
              <w:ind w:firstLine="1"/>
              <w:jc w:val="center"/>
              <w:rPr>
                <w:rFonts w:ascii="宋体" w:hAnsi="宋体"/>
                <w:color w:val="000000" w:themeColor="text1"/>
                <w:sz w:val="24"/>
                <w:szCs w:val="24"/>
                <w:lang w:val="zh-CN"/>
                <w14:textFill>
                  <w14:solidFill>
                    <w14:schemeClr w14:val="tx1"/>
                  </w14:solidFill>
                </w14:textFill>
              </w:rPr>
            </w:pPr>
          </w:p>
        </w:tc>
      </w:tr>
      <w:tr>
        <w:tblPrEx>
          <w:tblLayout w:type="fixed"/>
          <w:tblCellMar>
            <w:top w:w="0" w:type="dxa"/>
            <w:left w:w="28" w:type="dxa"/>
            <w:bottom w:w="0" w:type="dxa"/>
            <w:right w:w="28" w:type="dxa"/>
          </w:tblCellMar>
        </w:tblPrEx>
        <w:trPr>
          <w:trHeight w:val="1794"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p>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企业主项及</w:t>
            </w:r>
          </w:p>
          <w:p>
            <w:pPr>
              <w:spacing w:line="360" w:lineRule="auto"/>
              <w:jc w:val="center"/>
              <w:rPr>
                <w:rFonts w:ascii="宋体" w:hAnsi="宋体"/>
                <w:color w:val="000000" w:themeColor="text1"/>
                <w:sz w:val="24"/>
                <w:szCs w:val="24"/>
                <w:u w:val="single"/>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增项资质</w:t>
            </w:r>
          </w:p>
        </w:tc>
        <w:tc>
          <w:tcPr>
            <w:tcW w:w="6655" w:type="dxa"/>
            <w:gridSpan w:val="3"/>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olor w:val="000000" w:themeColor="text1"/>
                <w:sz w:val="24"/>
                <w:szCs w:val="24"/>
                <w:u w:val="single"/>
                <w:lang w:val="zh-CN"/>
                <w14:textFill>
                  <w14:solidFill>
                    <w14:schemeClr w14:val="tx1"/>
                  </w14:solidFill>
                </w14:textFill>
              </w:rPr>
            </w:pPr>
          </w:p>
        </w:tc>
      </w:tr>
      <w:tr>
        <w:tblPrEx>
          <w:tblLayout w:type="fixed"/>
          <w:tblCellMar>
            <w:top w:w="0" w:type="dxa"/>
            <w:left w:w="28" w:type="dxa"/>
            <w:bottom w:w="0" w:type="dxa"/>
            <w:right w:w="28" w:type="dxa"/>
          </w:tblCellMar>
        </w:tblPrEx>
        <w:trPr>
          <w:trHeight w:val="1794" w:hRule="atLeast"/>
        </w:trPr>
        <w:tc>
          <w:tcPr>
            <w:tcW w:w="1985" w:type="dxa"/>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近年主要类</w:t>
            </w:r>
          </w:p>
          <w:p>
            <w:pPr>
              <w:spacing w:line="360" w:lineRule="auto"/>
              <w:jc w:val="center"/>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似服务经验</w:t>
            </w:r>
          </w:p>
        </w:tc>
        <w:tc>
          <w:tcPr>
            <w:tcW w:w="6655" w:type="dxa"/>
            <w:gridSpan w:val="3"/>
            <w:tcBorders>
              <w:top w:val="single" w:color="auto" w:sz="6" w:space="0"/>
              <w:left w:val="single" w:color="auto" w:sz="4" w:space="0"/>
              <w:bottom w:val="single" w:color="auto" w:sz="6" w:space="0"/>
              <w:right w:val="single" w:color="auto" w:sz="6" w:space="0"/>
            </w:tcBorders>
            <w:vAlign w:val="center"/>
          </w:tcPr>
          <w:p>
            <w:pPr>
              <w:widowControl/>
              <w:spacing w:line="360" w:lineRule="auto"/>
              <w:jc w:val="center"/>
              <w:rPr>
                <w:rFonts w:ascii="宋体" w:hAnsi="宋体"/>
                <w:color w:val="000000" w:themeColor="text1"/>
                <w:sz w:val="24"/>
                <w:szCs w:val="24"/>
                <w14:textFill>
                  <w14:solidFill>
                    <w14:schemeClr w14:val="tx1"/>
                  </w14:solidFill>
                </w14:textFill>
              </w:rPr>
            </w:pPr>
          </w:p>
        </w:tc>
      </w:tr>
      <w:tr>
        <w:tblPrEx>
          <w:tblLayout w:type="fixed"/>
          <w:tblCellMar>
            <w:top w:w="0" w:type="dxa"/>
            <w:left w:w="28" w:type="dxa"/>
            <w:bottom w:w="0" w:type="dxa"/>
            <w:right w:w="28" w:type="dxa"/>
          </w:tblCellMar>
        </w:tblPrEx>
        <w:trPr>
          <w:trHeight w:val="1067" w:hRule="atLeast"/>
        </w:trPr>
        <w:tc>
          <w:tcPr>
            <w:tcW w:w="8640" w:type="dxa"/>
            <w:gridSpan w:val="4"/>
            <w:tcBorders>
              <w:top w:val="single" w:color="auto" w:sz="6" w:space="0"/>
              <w:left w:val="single" w:color="auto" w:sz="6" w:space="0"/>
              <w:bottom w:val="single" w:color="auto" w:sz="6" w:space="0"/>
              <w:right w:val="single" w:color="auto" w:sz="6" w:space="0"/>
            </w:tcBorders>
            <w:vAlign w:val="center"/>
          </w:tcPr>
          <w:p>
            <w:pPr>
              <w:spacing w:line="360" w:lineRule="auto"/>
              <w:jc w:val="left"/>
              <w:rPr>
                <w:rFonts w:ascii="宋体" w:hAnsi="宋体"/>
                <w:color w:val="000000" w:themeColor="text1"/>
                <w:sz w:val="24"/>
                <w:szCs w:val="24"/>
                <w:lang w:val="zh-CN"/>
                <w14:textFill>
                  <w14:solidFill>
                    <w14:schemeClr w14:val="tx1"/>
                  </w14:solidFill>
                </w14:textFill>
              </w:rPr>
            </w:pPr>
            <w:r>
              <w:rPr>
                <w:rFonts w:hint="eastAsia" w:ascii="宋体" w:hAnsi="宋体"/>
                <w:color w:val="000000" w:themeColor="text1"/>
                <w:sz w:val="24"/>
                <w:szCs w:val="24"/>
                <w:lang w:val="zh-CN"/>
                <w14:textFill>
                  <w14:solidFill>
                    <w14:schemeClr w14:val="tx1"/>
                  </w14:solidFill>
                </w14:textFill>
              </w:rPr>
              <w:t>其它需说明情况：</w:t>
            </w:r>
          </w:p>
          <w:p>
            <w:pPr>
              <w:widowControl/>
              <w:spacing w:line="360" w:lineRule="auto"/>
              <w:jc w:val="left"/>
              <w:rPr>
                <w:rFonts w:ascii="宋体" w:hAnsi="宋体"/>
                <w:color w:val="000000" w:themeColor="text1"/>
                <w:kern w:val="0"/>
                <w:sz w:val="24"/>
                <w:szCs w:val="24"/>
                <w:lang w:val="zh-CN"/>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其他需要说明的情况：详见公司情况简介</w:t>
            </w:r>
          </w:p>
        </w:tc>
      </w:tr>
    </w:tbl>
    <w:p>
      <w:pPr>
        <w:spacing w:line="360" w:lineRule="auto"/>
        <w:ind w:firstLine="4080" w:firstLineChars="1700"/>
        <w:rPr>
          <w:rFonts w:ascii="宋体" w:hAnsi="宋体"/>
          <w:color w:val="000000" w:themeColor="text1"/>
          <w:sz w:val="24"/>
          <w:szCs w:val="24"/>
          <w14:textFill>
            <w14:solidFill>
              <w14:schemeClr w14:val="tx1"/>
            </w14:solidFill>
          </w14:textFill>
        </w:rPr>
      </w:pPr>
    </w:p>
    <w:p>
      <w:pPr>
        <w:spacing w:line="360" w:lineRule="auto"/>
        <w:ind w:firstLine="3720" w:firstLineChars="155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比选申请人：</w:t>
      </w:r>
      <w:r>
        <w:rPr>
          <w:rFonts w:ascii="宋体" w:hAnsi="宋体"/>
          <w:color w:val="000000" w:themeColor="text1"/>
          <w:sz w:val="24"/>
          <w:szCs w:val="24"/>
          <w:u w:val="single"/>
          <w14:textFill>
            <w14:solidFill>
              <w14:schemeClr w14:val="tx1"/>
            </w14:solidFill>
          </w14:textFill>
        </w:rPr>
        <w:t xml:space="preserve">             </w:t>
      </w:r>
    </w:p>
    <w:p>
      <w:pPr>
        <w:spacing w:line="360" w:lineRule="auto"/>
        <w:ind w:firstLine="3720" w:firstLineChars="155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法定代表人或其委托代理人：</w:t>
      </w:r>
      <w:r>
        <w:rPr>
          <w:rFonts w:hint="eastAsia" w:ascii="宋体" w:hAnsi="宋体"/>
          <w:bCs/>
          <w:color w:val="000000" w:themeColor="text1"/>
          <w:sz w:val="24"/>
          <w:szCs w:val="24"/>
          <w:u w:val="single"/>
          <w14:textFill>
            <w14:solidFill>
              <w14:schemeClr w14:val="tx1"/>
            </w14:solidFill>
          </w14:textFill>
        </w:rPr>
        <w:t xml:space="preserve"> （签名或盖章） </w:t>
      </w:r>
    </w:p>
    <w:p>
      <w:pPr>
        <w:spacing w:line="360" w:lineRule="auto"/>
        <w:ind w:firstLine="4080" w:firstLineChars="17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年   月   日</w:t>
      </w: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rPr>
          <w:rFonts w:ascii="宋体" w:hAnsi="宋体"/>
          <w:color w:val="000000" w:themeColor="text1"/>
          <w:sz w:val="24"/>
          <w:szCs w:val="24"/>
          <w14:textFill>
            <w14:solidFill>
              <w14:schemeClr w14:val="tx1"/>
            </w14:solidFill>
          </w14:textFill>
        </w:rPr>
      </w:pPr>
    </w:p>
    <w:p>
      <w:pPr>
        <w:pageBreakBefore/>
        <w:spacing w:line="4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lang w:eastAsia="zh-CN"/>
          <w14:textFill>
            <w14:solidFill>
              <w14:schemeClr w14:val="tx1"/>
            </w14:solidFill>
          </w14:textFill>
        </w:rPr>
        <w:t>四</w:t>
      </w:r>
      <w:r>
        <w:rPr>
          <w:rFonts w:hint="eastAsia" w:ascii="宋体" w:hAnsi="宋体"/>
          <w:b/>
          <w:color w:val="000000" w:themeColor="text1"/>
          <w:sz w:val="28"/>
          <w:szCs w:val="28"/>
          <w14:textFill>
            <w14:solidFill>
              <w14:schemeClr w14:val="tx1"/>
            </w14:solidFill>
          </w14:textFill>
        </w:rPr>
        <w:t>、报价书（格式）</w:t>
      </w:r>
    </w:p>
    <w:p>
      <w:pPr>
        <w:spacing w:line="360" w:lineRule="auto"/>
        <w:ind w:firstLine="643" w:firstLineChars="200"/>
        <w:jc w:val="center"/>
        <w:rPr>
          <w:rFonts w:ascii="Times New Roman"/>
          <w:b/>
          <w:color w:val="000000" w:themeColor="text1"/>
          <w:sz w:val="28"/>
          <w:szCs w:val="24"/>
          <w14:textFill>
            <w14:solidFill>
              <w14:schemeClr w14:val="tx1"/>
            </w14:solidFill>
          </w14:textFill>
        </w:rPr>
      </w:pPr>
      <w:r>
        <w:rPr>
          <w:rFonts w:hint="eastAsia" w:ascii="Times New Roman"/>
          <w:b/>
          <w:color w:val="000000" w:themeColor="text1"/>
          <w:sz w:val="32"/>
          <w:szCs w:val="24"/>
          <w14:textFill>
            <w14:solidFill>
              <w14:schemeClr w14:val="tx1"/>
            </w14:solidFill>
          </w14:textFill>
        </w:rPr>
        <w:t xml:space="preserve">报 价 书   </w:t>
      </w:r>
      <w:r>
        <w:rPr>
          <w:rFonts w:hint="eastAsia" w:ascii="Times New Roman"/>
          <w:b/>
          <w:color w:val="000000" w:themeColor="text1"/>
          <w:sz w:val="28"/>
          <w:szCs w:val="24"/>
          <w14:textFill>
            <w14:solidFill>
              <w14:schemeClr w14:val="tx1"/>
            </w14:solidFill>
          </w14:textFill>
        </w:rPr>
        <w:t xml:space="preserve">                                                                                                                                                      </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项目编号：</w:t>
      </w:r>
      <w:r>
        <w:rPr>
          <w:rFonts w:hint="eastAsia" w:ascii="宋体" w:hAnsi="宋体"/>
          <w:color w:val="000000" w:themeColor="text1"/>
          <w:sz w:val="24"/>
          <w:szCs w:val="24"/>
          <w:lang w:eastAsia="zh-CN"/>
          <w14:textFill>
            <w14:solidFill>
              <w14:schemeClr w14:val="tx1"/>
            </w14:solidFill>
          </w14:textFill>
        </w:rPr>
        <w:t>PT</w:t>
      </w:r>
      <w:r>
        <w:rPr>
          <w:rFonts w:hint="eastAsia" w:ascii="宋体" w:hAnsi="宋体"/>
          <w:color w:val="000000" w:themeColor="text1"/>
          <w:sz w:val="24"/>
          <w:szCs w:val="24"/>
          <w:lang w:val="en-US" w:eastAsia="zh-CN"/>
          <w14:textFill>
            <w14:solidFill>
              <w14:schemeClr w14:val="tx1"/>
            </w14:solidFill>
          </w14:textFill>
        </w:rPr>
        <w:t>XC</w:t>
      </w:r>
      <w:r>
        <w:rPr>
          <w:rFonts w:hint="eastAsia" w:ascii="宋体" w:hAnsi="宋体"/>
          <w:color w:val="000000" w:themeColor="text1"/>
          <w:sz w:val="24"/>
          <w:szCs w:val="24"/>
          <w:lang w:eastAsia="zh-CN"/>
          <w14:textFill>
            <w14:solidFill>
              <w14:schemeClr w14:val="tx1"/>
            </w14:solidFill>
          </w14:textFill>
        </w:rPr>
        <w:t>20180404</w:t>
      </w:r>
      <w:r>
        <w:rPr>
          <w:rFonts w:hint="eastAsia" w:ascii="宋体" w:hAnsi="宋体"/>
          <w:color w:val="000000" w:themeColor="text1"/>
          <w:sz w:val="24"/>
          <w:szCs w:val="24"/>
          <w14:textFill>
            <w14:solidFill>
              <w14:schemeClr w14:val="tx1"/>
            </w14:solidFill>
          </w14:textFill>
        </w:rPr>
        <w:t xml:space="preserve"> </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项目名称：</w:t>
      </w:r>
      <w:r>
        <w:rPr>
          <w:rFonts w:hint="eastAsia" w:ascii="宋体" w:hAnsi="宋体" w:cs="宋体"/>
          <w:color w:val="000000" w:themeColor="text1"/>
          <w:kern w:val="0"/>
          <w:sz w:val="24"/>
          <w:u w:val="single"/>
          <w:lang w:eastAsia="zh-CN"/>
          <w14:textFill>
            <w14:solidFill>
              <w14:schemeClr w14:val="tx1"/>
            </w14:solidFill>
          </w14:textFill>
        </w:rPr>
        <w:t>莆田市跨境电商监管中心和园区综合服务系统监理单位比选</w:t>
      </w:r>
    </w:p>
    <w:p>
      <w:pPr>
        <w:spacing w:afterLines="50" w:line="460" w:lineRule="exact"/>
        <w:ind w:right="210"/>
        <w:jc w:val="right"/>
        <w:rPr>
          <w:rFonts w:ascii="Times New Roman" w:hAnsi="宋体"/>
          <w:color w:val="000000" w:themeColor="text1"/>
          <w:szCs w:val="21"/>
          <w14:textFill>
            <w14:solidFill>
              <w14:schemeClr w14:val="tx1"/>
            </w14:solidFill>
          </w14:textFill>
        </w:rPr>
      </w:pPr>
      <w:r>
        <w:rPr>
          <w:rFonts w:hint="eastAsia" w:ascii="Times New Roman" w:hAnsi="宋体"/>
          <w:color w:val="000000" w:themeColor="text1"/>
          <w:kern w:val="0"/>
          <w:szCs w:val="21"/>
          <w14:textFill>
            <w14:solidFill>
              <w14:schemeClr w14:val="tx1"/>
            </w14:solidFill>
          </w14:textFill>
        </w:rPr>
        <w:t>货币单位：人民币（元）</w:t>
      </w:r>
    </w:p>
    <w:tbl>
      <w:tblPr>
        <w:tblStyle w:val="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5208"/>
        <w:gridCol w:w="1974"/>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824" w:type="dxa"/>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r>
              <w:rPr>
                <w:rFonts w:hint="eastAsia" w:hAnsi="宋体"/>
                <w:b/>
                <w:snapToGrid w:val="0"/>
                <w:color w:val="000000" w:themeColor="text1"/>
                <w:kern w:val="0"/>
                <w:sz w:val="24"/>
                <w:szCs w:val="24"/>
                <w:lang w:val="en-GB"/>
                <w14:textFill>
                  <w14:solidFill>
                    <w14:schemeClr w14:val="tx1"/>
                  </w14:solidFill>
                </w14:textFill>
              </w:rPr>
              <w:t>序号</w:t>
            </w:r>
          </w:p>
        </w:tc>
        <w:tc>
          <w:tcPr>
            <w:tcW w:w="5208" w:type="dxa"/>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r>
              <w:rPr>
                <w:rFonts w:hint="eastAsia" w:hAnsi="宋体"/>
                <w:b/>
                <w:snapToGrid w:val="0"/>
                <w:color w:val="000000" w:themeColor="text1"/>
                <w:kern w:val="0"/>
                <w:sz w:val="24"/>
                <w:szCs w:val="24"/>
                <w:lang w:val="en-GB"/>
                <w14:textFill>
                  <w14:solidFill>
                    <w14:schemeClr w14:val="tx1"/>
                  </w14:solidFill>
                </w14:textFill>
              </w:rPr>
              <w:t>工作内容</w:t>
            </w:r>
          </w:p>
        </w:tc>
        <w:tc>
          <w:tcPr>
            <w:tcW w:w="1974" w:type="dxa"/>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r>
              <w:rPr>
                <w:rFonts w:hint="eastAsia" w:hAnsi="宋体"/>
                <w:b/>
                <w:snapToGrid w:val="0"/>
                <w:color w:val="000000" w:themeColor="text1"/>
                <w:kern w:val="0"/>
                <w:sz w:val="24"/>
                <w:szCs w:val="24"/>
                <w:lang w:val="en-GB" w:eastAsia="zh-CN"/>
                <w14:textFill>
                  <w14:solidFill>
                    <w14:schemeClr w14:val="tx1"/>
                  </w14:solidFill>
                </w14:textFill>
              </w:rPr>
              <w:t>报价</w:t>
            </w:r>
            <w:r>
              <w:rPr>
                <w:rFonts w:hint="eastAsia" w:hAnsi="宋体"/>
                <w:b/>
                <w:snapToGrid w:val="0"/>
                <w:color w:val="000000" w:themeColor="text1"/>
                <w:kern w:val="0"/>
                <w:sz w:val="24"/>
                <w:szCs w:val="24"/>
                <w:lang w:val="en-GB"/>
                <w14:textFill>
                  <w14:solidFill>
                    <w14:schemeClr w14:val="tx1"/>
                  </w14:solidFill>
                </w14:textFill>
              </w:rPr>
              <w:t>（元）</w:t>
            </w:r>
          </w:p>
        </w:tc>
        <w:tc>
          <w:tcPr>
            <w:tcW w:w="1057" w:type="dxa"/>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r>
              <w:rPr>
                <w:rFonts w:hint="eastAsia" w:hAnsi="宋体"/>
                <w:b/>
                <w:snapToGrid w:val="0"/>
                <w:color w:val="000000" w:themeColor="text1"/>
                <w:kern w:val="0"/>
                <w:sz w:val="24"/>
                <w:szCs w:val="24"/>
                <w:lang w:val="en-GB"/>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1</w:t>
            </w:r>
          </w:p>
        </w:tc>
        <w:tc>
          <w:tcPr>
            <w:tcW w:w="5208" w:type="dxa"/>
            <w:shd w:val="clear" w:color="auto" w:fill="auto"/>
            <w:vAlign w:val="center"/>
          </w:tcPr>
          <w:p>
            <w:pPr>
              <w:widowControl/>
              <w:rPr>
                <w:rFonts w:hAnsi="宋体"/>
                <w:color w:val="000000" w:themeColor="text1"/>
                <w:sz w:val="24"/>
                <w:szCs w:val="24"/>
                <w:shd w:val="clear" w:color="auto" w:fill="FFFFFF"/>
                <w14:textFill>
                  <w14:solidFill>
                    <w14:schemeClr w14:val="tx1"/>
                  </w14:solidFill>
                </w14:textFill>
              </w:rPr>
            </w:pPr>
          </w:p>
        </w:tc>
        <w:tc>
          <w:tcPr>
            <w:tcW w:w="1974" w:type="dxa"/>
            <w:shd w:val="clear" w:color="auto" w:fill="auto"/>
            <w:vAlign w:val="center"/>
          </w:tcPr>
          <w:p>
            <w:pPr>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2</w:t>
            </w:r>
          </w:p>
        </w:tc>
        <w:tc>
          <w:tcPr>
            <w:tcW w:w="5208" w:type="dxa"/>
            <w:shd w:val="clear" w:color="auto" w:fill="auto"/>
            <w:vAlign w:val="center"/>
          </w:tcPr>
          <w:p>
            <w:pPr>
              <w:widowControl/>
              <w:rPr>
                <w:rFonts w:hAnsi="宋体" w:cs="宋体"/>
                <w:bCs/>
                <w:color w:val="000000" w:themeColor="text1"/>
                <w:kern w:val="0"/>
                <w:sz w:val="24"/>
                <w:szCs w:val="24"/>
                <w14:textFill>
                  <w14:solidFill>
                    <w14:schemeClr w14:val="tx1"/>
                  </w14:solidFill>
                </w14:textFill>
              </w:rPr>
            </w:pPr>
          </w:p>
        </w:tc>
        <w:tc>
          <w:tcPr>
            <w:tcW w:w="1974" w:type="dxa"/>
            <w:shd w:val="clear" w:color="auto" w:fill="auto"/>
            <w:vAlign w:val="center"/>
          </w:tcPr>
          <w:p>
            <w:pPr>
              <w:widowControl/>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3</w:t>
            </w:r>
          </w:p>
        </w:tc>
        <w:tc>
          <w:tcPr>
            <w:tcW w:w="5208" w:type="dxa"/>
            <w:shd w:val="clear" w:color="auto" w:fill="auto"/>
            <w:vAlign w:val="center"/>
          </w:tcPr>
          <w:p>
            <w:pPr>
              <w:widowControl/>
              <w:rPr>
                <w:rFonts w:hAnsi="宋体" w:cs="宋体"/>
                <w:bCs/>
                <w:color w:val="000000" w:themeColor="text1"/>
                <w:kern w:val="0"/>
                <w:sz w:val="24"/>
                <w:szCs w:val="24"/>
                <w14:textFill>
                  <w14:solidFill>
                    <w14:schemeClr w14:val="tx1"/>
                  </w14:solidFill>
                </w14:textFill>
              </w:rPr>
            </w:pPr>
          </w:p>
        </w:tc>
        <w:tc>
          <w:tcPr>
            <w:tcW w:w="1974" w:type="dxa"/>
            <w:shd w:val="clear" w:color="auto" w:fill="auto"/>
            <w:vAlign w:val="center"/>
          </w:tcPr>
          <w:p>
            <w:pPr>
              <w:widowControl/>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4</w:t>
            </w:r>
          </w:p>
        </w:tc>
        <w:tc>
          <w:tcPr>
            <w:tcW w:w="5208" w:type="dxa"/>
            <w:shd w:val="clear" w:color="auto" w:fill="auto"/>
            <w:vAlign w:val="center"/>
          </w:tcPr>
          <w:p>
            <w:pPr>
              <w:widowControl/>
              <w:rPr>
                <w:rFonts w:hAnsi="宋体"/>
                <w:color w:val="000000" w:themeColor="text1"/>
                <w:sz w:val="24"/>
                <w:szCs w:val="24"/>
                <w:shd w:val="clear" w:color="auto" w:fill="FFFFFF"/>
                <w14:textFill>
                  <w14:solidFill>
                    <w14:schemeClr w14:val="tx1"/>
                  </w14:solidFill>
                </w14:textFill>
              </w:rPr>
            </w:pPr>
          </w:p>
        </w:tc>
        <w:tc>
          <w:tcPr>
            <w:tcW w:w="1974" w:type="dxa"/>
            <w:shd w:val="clear" w:color="auto" w:fill="auto"/>
            <w:vAlign w:val="center"/>
          </w:tcPr>
          <w:p>
            <w:pPr>
              <w:widowControl/>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5</w:t>
            </w:r>
          </w:p>
        </w:tc>
        <w:tc>
          <w:tcPr>
            <w:tcW w:w="5208" w:type="dxa"/>
            <w:shd w:val="clear" w:color="auto" w:fill="auto"/>
            <w:vAlign w:val="center"/>
          </w:tcPr>
          <w:p>
            <w:pPr>
              <w:widowControl/>
              <w:rPr>
                <w:rFonts w:hAnsi="宋体" w:cs="宋体"/>
                <w:bCs/>
                <w:color w:val="000000" w:themeColor="text1"/>
                <w:kern w:val="0"/>
                <w:sz w:val="24"/>
                <w:szCs w:val="24"/>
                <w14:textFill>
                  <w14:solidFill>
                    <w14:schemeClr w14:val="tx1"/>
                  </w14:solidFill>
                </w14:textFill>
              </w:rPr>
            </w:pPr>
          </w:p>
        </w:tc>
        <w:tc>
          <w:tcPr>
            <w:tcW w:w="1974" w:type="dxa"/>
            <w:shd w:val="clear" w:color="auto" w:fill="auto"/>
            <w:vAlign w:val="center"/>
          </w:tcPr>
          <w:p>
            <w:pPr>
              <w:widowControl/>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9" w:hRule="atLeast"/>
        </w:trPr>
        <w:tc>
          <w:tcPr>
            <w:tcW w:w="824" w:type="dxa"/>
            <w:vAlign w:val="center"/>
          </w:tcPr>
          <w:p>
            <w:pPr>
              <w:autoSpaceDE w:val="0"/>
              <w:autoSpaceDN w:val="0"/>
              <w:adjustRightInd w:val="0"/>
              <w:jc w:val="center"/>
              <w:rPr>
                <w:rFonts w:hAnsi="宋体"/>
                <w:color w:val="000000" w:themeColor="text1"/>
                <w:kern w:val="0"/>
                <w:sz w:val="24"/>
                <w:szCs w:val="24"/>
                <w14:textFill>
                  <w14:solidFill>
                    <w14:schemeClr w14:val="tx1"/>
                  </w14:solidFill>
                </w14:textFill>
              </w:rPr>
            </w:pPr>
            <w:r>
              <w:rPr>
                <w:rFonts w:hint="eastAsia" w:hAnsi="宋体"/>
                <w:color w:val="000000" w:themeColor="text1"/>
                <w:kern w:val="0"/>
                <w:sz w:val="24"/>
                <w:szCs w:val="24"/>
                <w14:textFill>
                  <w14:solidFill>
                    <w14:schemeClr w14:val="tx1"/>
                  </w14:solidFill>
                </w14:textFill>
              </w:rPr>
              <w:t>6</w:t>
            </w:r>
          </w:p>
        </w:tc>
        <w:tc>
          <w:tcPr>
            <w:tcW w:w="5208" w:type="dxa"/>
            <w:shd w:val="clear" w:color="auto" w:fill="auto"/>
            <w:vAlign w:val="center"/>
          </w:tcPr>
          <w:p>
            <w:pPr>
              <w:widowControl/>
              <w:rPr>
                <w:rFonts w:hAnsi="宋体"/>
                <w:b/>
                <w:bCs/>
                <w:color w:val="000000" w:themeColor="text1"/>
                <w:sz w:val="24"/>
                <w:szCs w:val="24"/>
                <w14:textFill>
                  <w14:solidFill>
                    <w14:schemeClr w14:val="tx1"/>
                  </w14:solidFill>
                </w14:textFill>
              </w:rPr>
            </w:pPr>
          </w:p>
        </w:tc>
        <w:tc>
          <w:tcPr>
            <w:tcW w:w="1974" w:type="dxa"/>
            <w:shd w:val="clear" w:color="auto" w:fill="auto"/>
            <w:vAlign w:val="center"/>
          </w:tcPr>
          <w:p>
            <w:pPr>
              <w:widowControl/>
              <w:jc w:val="center"/>
              <w:rPr>
                <w:rFonts w:hAnsi="宋体"/>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ind w:left="480" w:firstLine="480"/>
              <w:jc w:val="center"/>
              <w:textAlignment w:val="baseline"/>
              <w:rPr>
                <w:rFonts w:hAnsi="宋体"/>
                <w:snapToGrid w:val="0"/>
                <w:color w:val="000000" w:themeColor="text1"/>
                <w:kern w:val="0"/>
                <w:szCs w:val="21"/>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2" w:hRule="atLeast"/>
        </w:trPr>
        <w:tc>
          <w:tcPr>
            <w:tcW w:w="6032" w:type="dxa"/>
            <w:gridSpan w:val="2"/>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r>
              <w:rPr>
                <w:rFonts w:hint="eastAsia" w:hAnsi="宋体"/>
                <w:b/>
                <w:snapToGrid w:val="0"/>
                <w:color w:val="000000" w:themeColor="text1"/>
                <w:kern w:val="0"/>
                <w:sz w:val="24"/>
                <w:szCs w:val="24"/>
                <w:lang w:val="en-GB"/>
                <w14:textFill>
                  <w14:solidFill>
                    <w14:schemeClr w14:val="tx1"/>
                  </w14:solidFill>
                </w14:textFill>
              </w:rPr>
              <w:t>合计</w:t>
            </w:r>
          </w:p>
        </w:tc>
        <w:tc>
          <w:tcPr>
            <w:tcW w:w="1974" w:type="dxa"/>
            <w:vAlign w:val="center"/>
          </w:tcPr>
          <w:p>
            <w:pPr>
              <w:adjustRightInd w:val="0"/>
              <w:spacing w:before="218" w:after="218"/>
              <w:jc w:val="center"/>
              <w:textAlignment w:val="baseline"/>
              <w:rPr>
                <w:rFonts w:hAnsi="宋体"/>
                <w:b/>
                <w:snapToGrid w:val="0"/>
                <w:color w:val="000000" w:themeColor="text1"/>
                <w:kern w:val="0"/>
                <w:sz w:val="24"/>
                <w:szCs w:val="24"/>
                <w:lang w:val="en-GB"/>
                <w14:textFill>
                  <w14:solidFill>
                    <w14:schemeClr w14:val="tx1"/>
                  </w14:solidFill>
                </w14:textFill>
              </w:rPr>
            </w:pPr>
          </w:p>
        </w:tc>
        <w:tc>
          <w:tcPr>
            <w:tcW w:w="1057" w:type="dxa"/>
            <w:vAlign w:val="center"/>
          </w:tcPr>
          <w:p>
            <w:pPr>
              <w:adjustRightInd w:val="0"/>
              <w:spacing w:before="218" w:after="218"/>
              <w:jc w:val="center"/>
              <w:textAlignment w:val="baseline"/>
              <w:rPr>
                <w:rFonts w:hAnsi="宋体"/>
                <w:b/>
                <w:snapToGrid w:val="0"/>
                <w:color w:val="000000" w:themeColor="text1"/>
                <w:kern w:val="0"/>
                <w:szCs w:val="21"/>
                <w:lang w:val="en-GB"/>
                <w14:textFill>
                  <w14:solidFill>
                    <w14:schemeClr w14:val="tx1"/>
                  </w14:solidFill>
                </w14:textFill>
              </w:rPr>
            </w:pPr>
          </w:p>
        </w:tc>
      </w:tr>
    </w:tbl>
    <w:p>
      <w:pPr>
        <w:tabs>
          <w:tab w:val="left" w:pos="1260"/>
        </w:tabs>
        <w:spacing w:line="400" w:lineRule="exact"/>
        <w:rPr>
          <w:rFonts w:ascii="宋体" w:hAnsi="宋体"/>
          <w:color w:val="000000" w:themeColor="text1"/>
          <w:sz w:val="24"/>
          <w14:textFill>
            <w14:solidFill>
              <w14:schemeClr w14:val="tx1"/>
            </w14:solidFill>
          </w14:textFill>
        </w:rPr>
      </w:pPr>
      <w:r>
        <w:rPr>
          <w:rFonts w:hint="eastAsia" w:ascii="Times New Roman" w:hAnsi="宋体"/>
          <w:b/>
          <w:color w:val="000000" w:themeColor="text1"/>
          <w:sz w:val="24"/>
          <w:szCs w:val="24"/>
          <w14:textFill>
            <w14:solidFill>
              <w14:schemeClr w14:val="tx1"/>
            </w14:solidFill>
          </w14:textFill>
        </w:rPr>
        <w:t>备注：此表正本和保证金凭证复印件一同装在一单独的信封内密封，报价书不可与比选文件一起</w:t>
      </w:r>
      <w:r>
        <w:rPr>
          <w:rFonts w:hint="eastAsia" w:ascii="宋体" w:hAnsi="宋体"/>
          <w:b/>
          <w:color w:val="000000" w:themeColor="text1"/>
          <w:sz w:val="24"/>
          <w14:textFill>
            <w14:solidFill>
              <w14:schemeClr w14:val="tx1"/>
            </w14:solidFill>
          </w14:textFill>
        </w:rPr>
        <w:t>装订成册，必须分册密封提交，否则，其投标视为无效投标。</w:t>
      </w:r>
    </w:p>
    <w:p>
      <w:pPr>
        <w:spacing w:line="360" w:lineRule="auto"/>
        <w:rPr>
          <w:rFonts w:ascii="Times New Roman" w:hAnsi="宋体"/>
          <w:b/>
          <w:color w:val="000000" w:themeColor="text1"/>
          <w:sz w:val="24"/>
          <w:szCs w:val="24"/>
          <w14:textFill>
            <w14:solidFill>
              <w14:schemeClr w14:val="tx1"/>
            </w14:solidFill>
          </w14:textFill>
        </w:rPr>
      </w:pPr>
      <w:r>
        <w:rPr>
          <w:rFonts w:hint="eastAsia" w:ascii="Times New Roman" w:hAnsi="宋体"/>
          <w:b/>
          <w:color w:val="000000" w:themeColor="text1"/>
          <w:sz w:val="24"/>
          <w:szCs w:val="24"/>
          <w14:textFill>
            <w14:solidFill>
              <w14:schemeClr w14:val="tx1"/>
            </w14:solidFill>
          </w14:textFill>
        </w:rPr>
        <w:t>。</w:t>
      </w:r>
    </w:p>
    <w:p>
      <w:pPr>
        <w:spacing w:line="460" w:lineRule="exact"/>
        <w:rPr>
          <w:rFonts w:ascii="Times New Roman" w:hAnsi="宋体"/>
          <w:b/>
          <w:color w:val="000000" w:themeColor="text1"/>
          <w:sz w:val="28"/>
          <w:szCs w:val="28"/>
          <w14:textFill>
            <w14:solidFill>
              <w14:schemeClr w14:val="tx1"/>
            </w14:solidFill>
          </w14:textFill>
        </w:rPr>
      </w:pPr>
    </w:p>
    <w:p>
      <w:pPr>
        <w:spacing w:line="460" w:lineRule="exact"/>
        <w:rPr>
          <w:rFonts w:ascii="Times New Roman" w:hAnsi="宋体"/>
          <w:b/>
          <w:color w:val="000000" w:themeColor="text1"/>
          <w:sz w:val="28"/>
          <w:szCs w:val="28"/>
          <w14:textFill>
            <w14:solidFill>
              <w14:schemeClr w14:val="tx1"/>
            </w14:solidFill>
          </w14:textFill>
        </w:rPr>
      </w:pPr>
    </w:p>
    <w:p>
      <w:pPr>
        <w:spacing w:line="360" w:lineRule="auto"/>
        <w:ind w:firstLine="3720" w:firstLineChars="1550"/>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比选申请人：</w:t>
      </w:r>
      <w:r>
        <w:rPr>
          <w:rFonts w:ascii="宋体" w:hAnsi="宋体"/>
          <w:color w:val="000000" w:themeColor="text1"/>
          <w:sz w:val="24"/>
          <w:szCs w:val="24"/>
          <w:u w:val="single"/>
          <w14:textFill>
            <w14:solidFill>
              <w14:schemeClr w14:val="tx1"/>
            </w14:solidFill>
          </w14:textFill>
        </w:rPr>
        <w:t xml:space="preserve">             </w:t>
      </w:r>
    </w:p>
    <w:p>
      <w:pPr>
        <w:spacing w:line="360" w:lineRule="auto"/>
        <w:ind w:firstLine="3720" w:firstLineChars="1550"/>
        <w:rPr>
          <w:rFonts w:ascii="宋体" w:hAnsi="宋体"/>
          <w:bCs/>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法定代表人或其委托代理人：</w:t>
      </w:r>
      <w:r>
        <w:rPr>
          <w:rFonts w:hint="eastAsia" w:ascii="宋体" w:hAnsi="宋体"/>
          <w:bCs/>
          <w:color w:val="000000" w:themeColor="text1"/>
          <w:sz w:val="24"/>
          <w:szCs w:val="24"/>
          <w:u w:val="single"/>
          <w14:textFill>
            <w14:solidFill>
              <w14:schemeClr w14:val="tx1"/>
            </w14:solidFill>
          </w14:textFill>
        </w:rPr>
        <w:t xml:space="preserve"> （签名或盖章） </w:t>
      </w:r>
    </w:p>
    <w:p>
      <w:pPr>
        <w:spacing w:line="360" w:lineRule="auto"/>
        <w:ind w:firstLine="4080" w:firstLineChars="1700"/>
        <w:rPr>
          <w:rFonts w:ascii="宋体" w:hAnsi="宋体"/>
          <w:bCs/>
          <w:color w:val="000000" w:themeColor="text1"/>
          <w:sz w:val="24"/>
          <w:szCs w:val="24"/>
          <w14:textFill>
            <w14:solidFill>
              <w14:schemeClr w14:val="tx1"/>
            </w14:solidFill>
          </w14:textFill>
        </w:rPr>
      </w:pPr>
      <w:r>
        <w:rPr>
          <w:rFonts w:hint="eastAsia" w:ascii="宋体" w:hAnsi="宋体"/>
          <w:bCs/>
          <w:color w:val="000000" w:themeColor="text1"/>
          <w:sz w:val="24"/>
          <w:szCs w:val="24"/>
          <w14:textFill>
            <w14:solidFill>
              <w14:schemeClr w14:val="tx1"/>
            </w14:solidFill>
          </w14:textFill>
        </w:rPr>
        <w:t xml:space="preserve">  年   月   日</w:t>
      </w:r>
    </w:p>
    <w:p>
      <w:pPr>
        <w:pStyle w:val="5"/>
        <w:widowControl/>
        <w:shd w:val="clear" w:color="auto" w:fill="FFFFFF"/>
        <w:spacing w:line="540" w:lineRule="exact"/>
        <w:ind w:left="420" w:firstLine="480"/>
        <w:rPr>
          <w:rFonts w:hint="eastAsia" w:ascii="宋体" w:hAnsi="宋体" w:cs="Tahoma"/>
          <w:color w:val="auto"/>
          <w:kern w:val="0"/>
          <w:sz w:val="24"/>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A45910"/>
    <w:rsid w:val="0F07571F"/>
    <w:rsid w:val="50A459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2018-04-20T09:55:00Z</dcterms:created>
  <dc:creator>越耘</dc:creator>
  <cp:lastModifiedBy>越耘</cp:lastModifiedBy>
  <dcterms:modified xsi:type="dcterms:W3CDTF">2018-04-20T09:55:54Z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